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63E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87DB5" w:rsidRDefault="00587DB5" w:rsidP="00587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DB5" w:rsidRPr="00C653EE" w:rsidRDefault="00587DB5" w:rsidP="00587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</w:t>
      </w:r>
      <w:r w:rsidRPr="00C653EE">
        <w:rPr>
          <w:rFonts w:ascii="Times New Roman" w:hAnsi="Times New Roman" w:cs="Times New Roman"/>
          <w:sz w:val="24"/>
          <w:szCs w:val="24"/>
        </w:rPr>
        <w:t>Костромской областной</w:t>
      </w:r>
    </w:p>
    <w:p w:rsidR="00587DB5" w:rsidRPr="00C653EE" w:rsidRDefault="00587DB5" w:rsidP="00587DB5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53EE">
        <w:rPr>
          <w:rFonts w:ascii="Times New Roman" w:hAnsi="Times New Roman" w:cs="Times New Roman"/>
          <w:sz w:val="24"/>
          <w:szCs w:val="24"/>
        </w:rPr>
        <w:t>колледж культуры»</w:t>
      </w:r>
    </w:p>
    <w:p w:rsidR="00587DB5" w:rsidRDefault="00587DB5" w:rsidP="0058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B5" w:rsidRPr="000008D7" w:rsidRDefault="00587DB5" w:rsidP="0058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КПК 14.10-15.10.2024 г.</w:t>
      </w:r>
    </w:p>
    <w:p w:rsidR="00587DB5" w:rsidRDefault="00587DB5" w:rsidP="0058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Pr="004C03DB">
        <w:rPr>
          <w:rFonts w:ascii="Times New Roman" w:hAnsi="Times New Roman" w:cs="Times New Roman"/>
          <w:b/>
          <w:sz w:val="24"/>
          <w:szCs w:val="24"/>
        </w:rPr>
        <w:t>«</w:t>
      </w:r>
      <w:r w:rsidRPr="000834D7">
        <w:rPr>
          <w:rFonts w:ascii="Times New Roman" w:hAnsi="Times New Roman" w:cs="Times New Roman"/>
          <w:b/>
          <w:sz w:val="24"/>
          <w:szCs w:val="24"/>
        </w:rPr>
        <w:t>Практика подготовки и проведения праздни</w:t>
      </w:r>
      <w:r>
        <w:rPr>
          <w:rFonts w:ascii="Times New Roman" w:hAnsi="Times New Roman" w:cs="Times New Roman"/>
          <w:b/>
          <w:sz w:val="24"/>
          <w:szCs w:val="24"/>
        </w:rPr>
        <w:t>чных мероприятий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7511E">
        <w:rPr>
          <w:rFonts w:ascii="Times New Roman" w:hAnsi="Times New Roman" w:cs="Times New Roman"/>
          <w:b/>
          <w:sz w:val="24"/>
          <w:szCs w:val="24"/>
        </w:rPr>
        <w:t>«Особенности празднования Рождества: традиции, игры, формы».</w:t>
      </w:r>
    </w:p>
    <w:p w:rsidR="00587DB5" w:rsidRPr="00912755" w:rsidRDefault="00587DB5" w:rsidP="00587D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19" w:type="dxa"/>
        <w:tblInd w:w="-601" w:type="dxa"/>
        <w:tblLayout w:type="fixed"/>
        <w:tblLook w:val="04A0"/>
      </w:tblPr>
      <w:tblGrid>
        <w:gridCol w:w="475"/>
        <w:gridCol w:w="1306"/>
        <w:gridCol w:w="1227"/>
        <w:gridCol w:w="1187"/>
        <w:gridCol w:w="1502"/>
        <w:gridCol w:w="1780"/>
        <w:gridCol w:w="1821"/>
        <w:gridCol w:w="1821"/>
      </w:tblGrid>
      <w:tr w:rsidR="00587DB5" w:rsidTr="00644AE4">
        <w:trPr>
          <w:trHeight w:val="851"/>
        </w:trPr>
        <w:tc>
          <w:tcPr>
            <w:tcW w:w="475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6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227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</w:t>
            </w:r>
          </w:p>
        </w:tc>
        <w:tc>
          <w:tcPr>
            <w:tcW w:w="1187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2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  <w:tc>
          <w:tcPr>
            <w:tcW w:w="1780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орма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 xml:space="preserve"> наличный/ безналичный</w:t>
            </w:r>
          </w:p>
        </w:tc>
        <w:tc>
          <w:tcPr>
            <w:tcW w:w="1821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28A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1821" w:type="dxa"/>
          </w:tcPr>
          <w:p w:rsidR="00587DB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587DB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нуждаюсь</w:t>
            </w:r>
          </w:p>
        </w:tc>
      </w:tr>
      <w:tr w:rsidR="00587DB5" w:rsidTr="00644AE4">
        <w:trPr>
          <w:trHeight w:val="279"/>
        </w:trPr>
        <w:tc>
          <w:tcPr>
            <w:tcW w:w="475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B5" w:rsidTr="00644AE4">
        <w:trPr>
          <w:trHeight w:val="279"/>
        </w:trPr>
        <w:tc>
          <w:tcPr>
            <w:tcW w:w="475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587DB5" w:rsidRPr="008400C5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87DB5" w:rsidRPr="0017128A" w:rsidRDefault="00587DB5" w:rsidP="0064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DB5" w:rsidRDefault="00587DB5" w:rsidP="00587DB5"/>
    <w:p w:rsidR="00587DB5" w:rsidRPr="003B55C3" w:rsidRDefault="00587DB5" w:rsidP="00587DB5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p w:rsidR="00587DB5" w:rsidRPr="003B55C3" w:rsidRDefault="00587DB5" w:rsidP="00587DB5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СНИЛС</w:t>
      </w:r>
    </w:p>
    <w:p w:rsidR="00587DB5" w:rsidRPr="003B55C3" w:rsidRDefault="00587DB5" w:rsidP="00587DB5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диплома</w:t>
      </w:r>
    </w:p>
    <w:p w:rsidR="00587DB5" w:rsidRPr="003B55C3" w:rsidRDefault="00587DB5" w:rsidP="00587DB5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 копия паспорта</w:t>
      </w:r>
    </w:p>
    <w:p w:rsidR="00587DB5" w:rsidRPr="003B55C3" w:rsidRDefault="00587DB5" w:rsidP="00587DB5">
      <w:pPr>
        <w:rPr>
          <w:rFonts w:ascii="Times New Roman" w:hAnsi="Times New Roman" w:cs="Times New Roman"/>
          <w:sz w:val="24"/>
          <w:szCs w:val="24"/>
        </w:rPr>
      </w:pPr>
      <w:r w:rsidRPr="003B55C3">
        <w:rPr>
          <w:rFonts w:ascii="Times New Roman" w:hAnsi="Times New Roman" w:cs="Times New Roman"/>
          <w:sz w:val="24"/>
          <w:szCs w:val="24"/>
        </w:rPr>
        <w:t>-копия о заключении брака, если фамилия в дипломе не совпадает с фамилией в паспорте, или же справка о смене фамилии</w:t>
      </w: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DB5" w:rsidRDefault="00587DB5" w:rsidP="00587D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63E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87DB5" w:rsidRDefault="00587DB5" w:rsidP="00587D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</w:t>
      </w:r>
    </w:p>
    <w:p w:rsidR="00587DB5" w:rsidRDefault="00587DB5" w:rsidP="00587DB5">
      <w:pPr>
        <w:jc w:val="center"/>
      </w:pPr>
      <w:r>
        <w:rPr>
          <w:rFonts w:ascii="Times New Roman" w:hAnsi="Times New Roman" w:cs="Times New Roman"/>
        </w:rPr>
        <w:t>«ОГБПОУ «Костромской областной колледж культуры»</w:t>
      </w:r>
    </w:p>
    <w:tbl>
      <w:tblPr>
        <w:tblW w:w="10137" w:type="dxa"/>
        <w:tblLayout w:type="fixed"/>
        <w:tblLook w:val="0000"/>
      </w:tblPr>
      <w:tblGrid>
        <w:gridCol w:w="10137"/>
      </w:tblGrid>
      <w:tr w:rsidR="00587DB5" w:rsidTr="00644AE4">
        <w:trPr>
          <w:trHeight w:val="1060"/>
        </w:trPr>
        <w:tc>
          <w:tcPr>
            <w:tcW w:w="10137" w:type="dxa"/>
            <w:shd w:val="clear" w:color="auto" w:fill="auto"/>
          </w:tcPr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Учреждение: </w:t>
            </w:r>
          </w:p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«Костромской областной колледж культуры» (ОГБПОУ «Костромской областной колледж культуры»)</w:t>
            </w:r>
          </w:p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Директор Елена Николаевна Воронцова на основании Устава</w:t>
            </w:r>
          </w:p>
        </w:tc>
      </w:tr>
      <w:tr w:rsidR="00587DB5" w:rsidTr="00644AE4">
        <w:tc>
          <w:tcPr>
            <w:tcW w:w="10137" w:type="dxa"/>
            <w:shd w:val="clear" w:color="auto" w:fill="auto"/>
          </w:tcPr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Юридический адрес: 156961 пр. Мира, д.11, г. Кострома</w:t>
            </w:r>
          </w:p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Фактический адрес:156961 пр. Мира, д.11, г. Кострома</w:t>
            </w:r>
          </w:p>
        </w:tc>
      </w:tr>
      <w:tr w:rsidR="00587DB5" w:rsidTr="00644AE4">
        <w:trPr>
          <w:trHeight w:val="333"/>
        </w:trPr>
        <w:tc>
          <w:tcPr>
            <w:tcW w:w="10137" w:type="dxa"/>
            <w:shd w:val="clear" w:color="auto" w:fill="auto"/>
          </w:tcPr>
          <w:p w:rsidR="00587DB5" w:rsidRDefault="00587DB5" w:rsidP="00644A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ИНН 4401016870  КПП 440101001</w:t>
            </w:r>
          </w:p>
        </w:tc>
      </w:tr>
      <w:tr w:rsidR="00587DB5" w:rsidRPr="00625DF3" w:rsidTr="00644AE4">
        <w:tc>
          <w:tcPr>
            <w:tcW w:w="10137" w:type="dxa"/>
            <w:shd w:val="clear" w:color="auto" w:fill="auto"/>
          </w:tcPr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Департамент финансов Костромской области (ОГБПОУ «Костромской областной колледж культуры») 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058030144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Банк ОТДЕЛЕНИЕ КОСТРОМА БАНКА РОССИИ//УФК ПО КОСТРОМСКОЙ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Кострома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Казначейский счет 03224643340000004101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Единый казначейский счет 40102810945370000034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БИК ТОФК 013469126</w:t>
            </w:r>
          </w:p>
          <w:p w:rsidR="00587DB5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тел. (4942)</w:t>
            </w:r>
            <w:r>
              <w:rPr>
                <w:rFonts w:ascii="Times New Roman" w:hAnsi="Times New Roman" w:cs="Times New Roman"/>
                <w:color w:val="000000"/>
              </w:rPr>
              <w:t>51-53-49</w:t>
            </w:r>
          </w:p>
          <w:p w:rsidR="00587DB5" w:rsidRPr="002535CC" w:rsidRDefault="00587DB5" w:rsidP="00644AE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35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35CC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625DF3">
                <w:rPr>
                  <w:rStyle w:val="a4"/>
                  <w:rFonts w:ascii="Times New Roman" w:hAnsi="Times New Roman" w:cs="Times New Roman"/>
                  <w:lang w:val="en-US"/>
                </w:rPr>
                <w:t>kokk</w:t>
              </w:r>
              <w:r w:rsidRPr="002535C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25DF3">
                <w:rPr>
                  <w:rStyle w:val="a4"/>
                  <w:rFonts w:ascii="Times New Roman" w:hAnsi="Times New Roman" w:cs="Times New Roman"/>
                  <w:lang w:val="en-US"/>
                </w:rPr>
                <w:t>dkko</w:t>
              </w:r>
              <w:r w:rsidRPr="002535C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25DF3">
                <w:rPr>
                  <w:rStyle w:val="a4"/>
                  <w:rFonts w:ascii="Times New Roman" w:hAnsi="Times New Roman" w:cs="Times New Roman"/>
                  <w:lang w:val="en-US"/>
                </w:rPr>
                <w:t>kostroma</w:t>
              </w:r>
              <w:r w:rsidRPr="002535C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25DF3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Pr="002535C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25DF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587DB5" w:rsidRPr="002535CC" w:rsidRDefault="00587DB5" w:rsidP="00587DB5">
      <w:pPr>
        <w:rPr>
          <w:rFonts w:ascii="Times New Roman" w:hAnsi="Times New Roman" w:cs="Times New Roman"/>
        </w:rPr>
      </w:pPr>
    </w:p>
    <w:p w:rsidR="008F32B9" w:rsidRPr="00587DB5" w:rsidRDefault="008F32B9">
      <w:pPr>
        <w:rPr>
          <w:b/>
        </w:rPr>
      </w:pPr>
    </w:p>
    <w:sectPr w:rsidR="008F32B9" w:rsidRPr="00587DB5" w:rsidSect="00A009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B5"/>
    <w:rsid w:val="00587DB5"/>
    <w:rsid w:val="008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D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cuments\&#1057;&#1074;&#1077;&#1096;&#1085;&#1080;&#1082;&#1086;&#1074;&#1072;%202021-2022\&#1060;&#1080;&#1083;&#1072;&#1090;&#1086;&#1074;&#1072;%20&#1058;.&#1043;%202022-2023%20&#1091;&#1095;.&#1075;&#1086;&#1076;\&#1055;&#1083;&#1072;&#1090;&#1085;&#1099;&#1077;%20&#1091;&#1089;&#1083;&#1091;&#1075;&#1080;\kokk@dkko.kostro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2024-10-24T07:10:00Z</dcterms:created>
  <dcterms:modified xsi:type="dcterms:W3CDTF">2024-10-24T07:11:00Z</dcterms:modified>
</cp:coreProperties>
</file>